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D6" w:rsidRPr="00804153" w:rsidRDefault="00804153">
      <w:pPr>
        <w:rPr>
          <w:b/>
          <w:sz w:val="24"/>
          <w:szCs w:val="24"/>
        </w:rPr>
      </w:pPr>
      <w:r w:rsidRPr="00804153">
        <w:rPr>
          <w:b/>
          <w:sz w:val="24"/>
          <w:szCs w:val="24"/>
        </w:rPr>
        <w:t>Schuleigener Arbeitsplan Religion/ Stand: April 2020</w:t>
      </w:r>
    </w:p>
    <w:p w:rsidR="00804153" w:rsidRPr="00804153" w:rsidRDefault="00804153">
      <w:pPr>
        <w:rPr>
          <w:b/>
          <w:sz w:val="24"/>
          <w:szCs w:val="24"/>
        </w:rPr>
      </w:pPr>
      <w:r w:rsidRPr="00804153">
        <w:rPr>
          <w:b/>
          <w:sz w:val="24"/>
          <w:szCs w:val="24"/>
        </w:rPr>
        <w:t>Jahrgangsstu</w:t>
      </w:r>
      <w:r>
        <w:rPr>
          <w:b/>
          <w:sz w:val="24"/>
          <w:szCs w:val="24"/>
        </w:rPr>
        <w:t>fe</w:t>
      </w:r>
      <w:r w:rsidR="00DD28EF">
        <w:rPr>
          <w:b/>
          <w:sz w:val="24"/>
          <w:szCs w:val="24"/>
        </w:rPr>
        <w:t>, Klasse 1, Seite 4</w:t>
      </w:r>
      <w:r>
        <w:rPr>
          <w:b/>
          <w:sz w:val="24"/>
          <w:szCs w:val="24"/>
        </w:rPr>
        <w:t xml:space="preserve"> </w:t>
      </w:r>
    </w:p>
    <w:p w:rsidR="00804153" w:rsidRDefault="008041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4"/>
        <w:gridCol w:w="2552"/>
        <w:gridCol w:w="4819"/>
      </w:tblGrid>
      <w:tr w:rsidR="00804153" w:rsidTr="00804153">
        <w:tc>
          <w:tcPr>
            <w:tcW w:w="2265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Zeitraum</w:t>
            </w:r>
          </w:p>
        </w:tc>
        <w:tc>
          <w:tcPr>
            <w:tcW w:w="4534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Kompetenz</w:t>
            </w:r>
          </w:p>
        </w:tc>
        <w:tc>
          <w:tcPr>
            <w:tcW w:w="2552" w:type="dxa"/>
          </w:tcPr>
          <w:p w:rsidR="00804153" w:rsidRDefault="00804153">
            <w:r>
              <w:t>Mögliche Themen</w:t>
            </w:r>
          </w:p>
        </w:tc>
        <w:tc>
          <w:tcPr>
            <w:tcW w:w="4819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Arbeitsweisen/</w:t>
            </w:r>
            <w:r>
              <w:rPr>
                <w:b/>
                <w:sz w:val="24"/>
                <w:szCs w:val="24"/>
              </w:rPr>
              <w:t xml:space="preserve"> Methoden/Medien/fachbezogene Hi</w:t>
            </w:r>
            <w:r w:rsidRPr="00804153">
              <w:rPr>
                <w:b/>
                <w:sz w:val="24"/>
                <w:szCs w:val="24"/>
              </w:rPr>
              <w:t>lfsmittel</w:t>
            </w:r>
          </w:p>
        </w:tc>
      </w:tr>
      <w:tr w:rsidR="00804153" w:rsidTr="00804153">
        <w:tc>
          <w:tcPr>
            <w:tcW w:w="2265" w:type="dxa"/>
          </w:tcPr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DD28EF">
            <w:r>
              <w:t>Oster- bis Sommerferien</w:t>
            </w:r>
          </w:p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</w:tc>
        <w:tc>
          <w:tcPr>
            <w:tcW w:w="4534" w:type="dxa"/>
          </w:tcPr>
          <w:p w:rsidR="00804153" w:rsidRDefault="00DD28EF">
            <w:r>
              <w:lastRenderedPageBreak/>
              <w:sym w:font="Wingdings" w:char="F0E8"/>
            </w:r>
            <w:r>
              <w:t>nehmen die Schönheit der Schöpfung wahr und haben an Ausdrucksformen Anteil, die Gott als Schöpfer loben</w:t>
            </w:r>
          </w:p>
          <w:p w:rsidR="00DD28EF" w:rsidRDefault="00DD28EF"/>
          <w:p w:rsidR="00DD28EF" w:rsidRDefault="00DD28EF">
            <w:r>
              <w:sym w:font="Wingdings" w:char="F0E8"/>
            </w:r>
            <w:r>
              <w:t>wissen, dass Menschen verschiedenen Religionen angehören und dass es Menschen gibt, die keiner Religion angehören</w:t>
            </w:r>
          </w:p>
          <w:p w:rsidR="00DD28EF" w:rsidRDefault="00DD28EF"/>
          <w:p w:rsidR="00DD28EF" w:rsidRDefault="00DD28EF">
            <w:r>
              <w:sym w:font="Wingdings" w:char="F0E8"/>
            </w:r>
            <w:r>
              <w:t>kennen eigene Handlungsmöglichkeiten zur Lösung von Konflikten</w:t>
            </w:r>
          </w:p>
          <w:p w:rsidR="00DD28EF" w:rsidRDefault="00DD28EF"/>
          <w:p w:rsidR="00DD28EF" w:rsidRDefault="00DD28EF">
            <w:r>
              <w:sym w:font="Wingdings" w:char="F0E8"/>
            </w:r>
            <w:r>
              <w:t>können anhand von biblischen Geschichten Gottesvorstellungen benennen und beschreiben</w:t>
            </w:r>
          </w:p>
        </w:tc>
        <w:tc>
          <w:tcPr>
            <w:tcW w:w="2552" w:type="dxa"/>
          </w:tcPr>
          <w:p w:rsidR="00804153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Gottes Schöpfung entdecken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Wir freuen uns an der Schöpfung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Verschiedene Religionen in der Klasse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Streit-Versöhnung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Die Arche Noah</w:t>
            </w:r>
          </w:p>
          <w:p w:rsidR="00DD28EF" w:rsidRDefault="00DD28EF" w:rsidP="00DD28EF">
            <w:pPr>
              <w:pStyle w:val="Listenabsatz"/>
            </w:pPr>
          </w:p>
        </w:tc>
        <w:tc>
          <w:tcPr>
            <w:tcW w:w="4819" w:type="dxa"/>
          </w:tcPr>
          <w:p w:rsidR="00804153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Dinge in der Natur sammeln und vorstellen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Schöpfungsgeschichte kennenlernen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Bilder und Gedichte sehen und hören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Lied: Du hast uns diese Welt geschenkt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Einbringen von Vorwissen zu verschiedenen Religionen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Gotteshäuser besuchen, Zeichen des Glaubens kennenlernen (Moschee-Kirche; Bibel-Koran)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Lösungsvorschläge einbringen in Bild- und Text; Rollenspiel</w:t>
            </w:r>
          </w:p>
          <w:p w:rsidR="00DD28EF" w:rsidRDefault="00DD28EF" w:rsidP="00DD28EF">
            <w:pPr>
              <w:pStyle w:val="Listenabsatz"/>
              <w:numPr>
                <w:ilvl w:val="0"/>
                <w:numId w:val="1"/>
              </w:numPr>
            </w:pPr>
            <w:r>
              <w:t>malen, schneiden, kleben; mit Bildergeschichten hantieren, Anschauungsmaterial verwenden</w:t>
            </w:r>
          </w:p>
          <w:p w:rsidR="00DD28EF" w:rsidRDefault="00DD28EF" w:rsidP="00DD28EF">
            <w:pPr>
              <w:pStyle w:val="Listenabsatz"/>
            </w:pPr>
            <w:bookmarkStart w:id="0" w:name="_GoBack"/>
            <w:bookmarkEnd w:id="0"/>
          </w:p>
        </w:tc>
      </w:tr>
    </w:tbl>
    <w:p w:rsidR="00804153" w:rsidRPr="00804153" w:rsidRDefault="00804153">
      <w:pPr>
        <w:rPr>
          <w:b/>
          <w:sz w:val="24"/>
          <w:szCs w:val="24"/>
        </w:rPr>
      </w:pPr>
    </w:p>
    <w:sectPr w:rsidR="00804153" w:rsidRPr="00804153" w:rsidSect="0080415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2C8D"/>
    <w:multiLevelType w:val="hybridMultilevel"/>
    <w:tmpl w:val="D826BF94"/>
    <w:lvl w:ilvl="0" w:tplc="1110E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53"/>
    <w:rsid w:val="000F55D6"/>
    <w:rsid w:val="00804153"/>
    <w:rsid w:val="00D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FE92F-4BA2-4D73-BA7A-58F38A22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Boersch</dc:creator>
  <cp:keywords/>
  <dc:description/>
  <cp:lastModifiedBy>Boersch</cp:lastModifiedBy>
  <cp:revision>2</cp:revision>
  <dcterms:created xsi:type="dcterms:W3CDTF">2020-04-15T12:57:00Z</dcterms:created>
  <dcterms:modified xsi:type="dcterms:W3CDTF">2020-04-15T12:57:00Z</dcterms:modified>
</cp:coreProperties>
</file>