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82" w:rsidRDefault="008A4882" w:rsidP="008A4882">
      <w:pPr>
        <w:rPr>
          <w:b/>
        </w:rPr>
      </w:pPr>
      <w:bookmarkStart w:id="0" w:name="_GoBack"/>
      <w:bookmarkEnd w:id="0"/>
      <w:r>
        <w:rPr>
          <w:b/>
        </w:rPr>
        <w:t>Schulinterne Vereinbarung über die Grundzüge der Leistungsbewertung</w:t>
      </w:r>
    </w:p>
    <w:p w:rsidR="008A4882" w:rsidRDefault="008A4882" w:rsidP="008A4882">
      <w:pPr>
        <w:rPr>
          <w:b/>
        </w:rPr>
      </w:pPr>
    </w:p>
    <w:p w:rsidR="008A4882" w:rsidRDefault="008A4882" w:rsidP="008A4882">
      <w:pPr>
        <w:rPr>
          <w:b/>
        </w:rPr>
      </w:pPr>
      <w:r>
        <w:rPr>
          <w:b/>
        </w:rPr>
        <w:t xml:space="preserve">                                          Fach: Deutsch: Sprachgebrauch</w:t>
      </w:r>
    </w:p>
    <w:p w:rsidR="008A4882" w:rsidRDefault="008A4882" w:rsidP="008A4882">
      <w:pPr>
        <w:rPr>
          <w:b/>
        </w:rPr>
      </w:pPr>
    </w:p>
    <w:p w:rsidR="008A4882" w:rsidRDefault="008A4882" w:rsidP="008A4882">
      <w:pPr>
        <w:rPr>
          <w:b/>
        </w:rPr>
      </w:pPr>
    </w:p>
    <w:p w:rsidR="008A4882" w:rsidRPr="008A4882" w:rsidRDefault="008A4882" w:rsidP="008A4882">
      <w:pPr>
        <w:rPr>
          <w:b/>
        </w:rPr>
      </w:pPr>
      <w:r w:rsidRPr="008A4882">
        <w:rPr>
          <w:b/>
        </w:rPr>
        <w:t>Zur Leistungsbewertung werden alle vom Schüler erbrachten Leistungen herangezogen. Das sind im Fa</w:t>
      </w:r>
      <w:r>
        <w:rPr>
          <w:b/>
        </w:rPr>
        <w:t>ch Deutsch/ Sprachgebrauch (mündlich und schriftlich)</w:t>
      </w:r>
      <w:r w:rsidR="002D19FE">
        <w:rPr>
          <w:b/>
        </w:rPr>
        <w:t xml:space="preserve"> die Bereiche</w:t>
      </w:r>
      <w:r w:rsidRPr="008A4882">
        <w:rPr>
          <w:b/>
        </w:rPr>
        <w:t>:</w:t>
      </w:r>
    </w:p>
    <w:p w:rsidR="008A4882" w:rsidRPr="009759E1" w:rsidRDefault="008A4882"/>
    <w:p w:rsidR="00254B5F" w:rsidRDefault="008A4882" w:rsidP="008A4882">
      <w:pPr>
        <w:pStyle w:val="Listenabsatz"/>
        <w:numPr>
          <w:ilvl w:val="0"/>
          <w:numId w:val="1"/>
        </w:numPr>
      </w:pPr>
      <w:r>
        <w:t>Wortschatz, Artikulation, Satzbau, Grammatik, Themenbezogenheit, Verständlichkeit und Fantasie</w:t>
      </w:r>
    </w:p>
    <w:p w:rsidR="008A4882" w:rsidRDefault="008A4882" w:rsidP="008A4882">
      <w:pPr>
        <w:pStyle w:val="Listenabsatz"/>
        <w:numPr>
          <w:ilvl w:val="0"/>
          <w:numId w:val="1"/>
        </w:numPr>
      </w:pPr>
      <w:r>
        <w:t>Mitarbeit, Anstrengungsbereitschaft, Hausaufgabenvorbereitung</w:t>
      </w:r>
    </w:p>
    <w:p w:rsidR="008A4882" w:rsidRDefault="008A4882" w:rsidP="008A4882"/>
    <w:p w:rsidR="008A4882" w:rsidRDefault="008A4882" w:rsidP="008A4882">
      <w:r>
        <w:t>Bei der Benotung werden die beiden Bereiche</w:t>
      </w:r>
      <w:r w:rsidR="009759E1">
        <w:t xml:space="preserve"> 1 und 2 </w:t>
      </w:r>
      <w:r w:rsidR="009759E1">
        <w:rPr>
          <w:b/>
        </w:rPr>
        <w:t xml:space="preserve">in den ersten und zweiten Klassen </w:t>
      </w:r>
      <w:r>
        <w:t xml:space="preserve">zu </w:t>
      </w:r>
      <w:r w:rsidRPr="008A4882">
        <w:rPr>
          <w:b/>
        </w:rPr>
        <w:t>50%</w:t>
      </w:r>
      <w:r>
        <w:t xml:space="preserve"> herangezogen.</w:t>
      </w:r>
    </w:p>
    <w:p w:rsidR="008A4882" w:rsidRDefault="008A4882" w:rsidP="008A4882"/>
    <w:p w:rsidR="002D19FE" w:rsidRDefault="002D19FE" w:rsidP="008A4882"/>
    <w:p w:rsidR="002D19FE" w:rsidRDefault="002D19FE" w:rsidP="008A4882"/>
    <w:p w:rsidR="008A4882" w:rsidRDefault="008A4882" w:rsidP="008A4882">
      <w:r>
        <w:t xml:space="preserve">In den </w:t>
      </w:r>
      <w:r w:rsidRPr="002D19FE">
        <w:rPr>
          <w:b/>
        </w:rPr>
        <w:t>Klas</w:t>
      </w:r>
      <w:r w:rsidR="009759E1" w:rsidRPr="002D19FE">
        <w:rPr>
          <w:b/>
        </w:rPr>
        <w:t>sen 3 und 4</w:t>
      </w:r>
      <w:r w:rsidR="009759E1">
        <w:t xml:space="preserve"> kommt ein weiterer B</w:t>
      </w:r>
      <w:r>
        <w:t>ereich hinzu:</w:t>
      </w:r>
    </w:p>
    <w:p w:rsidR="009759E1" w:rsidRDefault="009759E1" w:rsidP="008A4882"/>
    <w:p w:rsidR="008A4882" w:rsidRDefault="008A4882" w:rsidP="008A4882">
      <w:pPr>
        <w:pStyle w:val="Listenabsatz"/>
        <w:numPr>
          <w:ilvl w:val="0"/>
          <w:numId w:val="1"/>
        </w:numPr>
      </w:pPr>
      <w:r>
        <w:t>Texte verständlich aufschreiben und überarbeiten</w:t>
      </w:r>
    </w:p>
    <w:p w:rsidR="009759E1" w:rsidRDefault="009759E1" w:rsidP="009759E1"/>
    <w:p w:rsidR="009759E1" w:rsidRDefault="009759E1" w:rsidP="009759E1">
      <w:r>
        <w:t xml:space="preserve">Die </w:t>
      </w:r>
      <w:r w:rsidRPr="009759E1">
        <w:rPr>
          <w:b/>
        </w:rPr>
        <w:t>Benotung</w:t>
      </w:r>
      <w:r>
        <w:t xml:space="preserve"> ändert sich in der Zusammensetzung: </w:t>
      </w:r>
    </w:p>
    <w:p w:rsidR="009759E1" w:rsidRDefault="009759E1" w:rsidP="009759E1"/>
    <w:p w:rsidR="009759E1" w:rsidRDefault="009759E1" w:rsidP="009759E1">
      <w:pPr>
        <w:rPr>
          <w:b/>
        </w:rPr>
      </w:pPr>
      <w:r>
        <w:t xml:space="preserve">In der </w:t>
      </w:r>
      <w:r>
        <w:rPr>
          <w:b/>
        </w:rPr>
        <w:t>Klasse 3 werden die Bereiche 1 und 2 zu etwa 66 % und der 3. Bereich zu etwa 33% für die B</w:t>
      </w:r>
      <w:r w:rsidRPr="009759E1">
        <w:rPr>
          <w:b/>
        </w:rPr>
        <w:t>enotung verwendet.</w:t>
      </w:r>
    </w:p>
    <w:p w:rsidR="009759E1" w:rsidRPr="009759E1" w:rsidRDefault="009759E1" w:rsidP="009759E1">
      <w:pPr>
        <w:rPr>
          <w:b/>
        </w:rPr>
      </w:pPr>
    </w:p>
    <w:p w:rsidR="009759E1" w:rsidRDefault="009759E1" w:rsidP="009759E1">
      <w:pPr>
        <w:rPr>
          <w:b/>
        </w:rPr>
      </w:pPr>
      <w:r>
        <w:t xml:space="preserve">In der </w:t>
      </w:r>
      <w:r>
        <w:rPr>
          <w:b/>
        </w:rPr>
        <w:t>Klasse 4 verstärkt sich der A</w:t>
      </w:r>
      <w:r w:rsidRPr="009759E1">
        <w:rPr>
          <w:b/>
        </w:rPr>
        <w:t>nteil des Bereiches 3</w:t>
      </w:r>
      <w:r>
        <w:rPr>
          <w:b/>
        </w:rPr>
        <w:t>: Er fließt zu 50% in die Benotung ein. Bereich 1 und 2 zählen zusammen ebenfalls 50%.</w:t>
      </w:r>
    </w:p>
    <w:p w:rsidR="009759E1" w:rsidRPr="009759E1" w:rsidRDefault="009759E1" w:rsidP="009759E1">
      <w:pPr>
        <w:rPr>
          <w:b/>
        </w:rPr>
      </w:pPr>
    </w:p>
    <w:sectPr w:rsidR="009759E1" w:rsidRPr="00975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34B4"/>
    <w:multiLevelType w:val="hybridMultilevel"/>
    <w:tmpl w:val="D0701110"/>
    <w:lvl w:ilvl="0" w:tplc="D86C23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2"/>
    <w:rsid w:val="00163A34"/>
    <w:rsid w:val="002D19FE"/>
    <w:rsid w:val="0046737C"/>
    <w:rsid w:val="004D2C99"/>
    <w:rsid w:val="00752734"/>
    <w:rsid w:val="007B720A"/>
    <w:rsid w:val="008A4882"/>
    <w:rsid w:val="009759E1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50AD-7DE7-4B7F-BC3A-4E01832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88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9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9F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Boersch</dc:creator>
  <cp:keywords/>
  <dc:description/>
  <cp:lastModifiedBy>Boersch</cp:lastModifiedBy>
  <cp:revision>2</cp:revision>
  <cp:lastPrinted>2016-12-16T08:37:00Z</cp:lastPrinted>
  <dcterms:created xsi:type="dcterms:W3CDTF">2016-12-16T08:38:00Z</dcterms:created>
  <dcterms:modified xsi:type="dcterms:W3CDTF">2016-12-16T08:38:00Z</dcterms:modified>
</cp:coreProperties>
</file>